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89" w:rsidRDefault="00537889" w:rsidP="00537889">
      <w:pPr>
        <w:tabs>
          <w:tab w:val="left" w:pos="1980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Зелёнополянский сельский Совет депутатов </w:t>
      </w:r>
    </w:p>
    <w:p w:rsidR="00537889" w:rsidRDefault="00537889" w:rsidP="00537889">
      <w:pPr>
        <w:tabs>
          <w:tab w:val="left" w:pos="1980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Троицкого района Алтайского края</w:t>
      </w:r>
    </w:p>
    <w:p w:rsidR="00537889" w:rsidRDefault="00537889" w:rsidP="00537889">
      <w:pPr>
        <w:rPr>
          <w:b/>
          <w:sz w:val="24"/>
          <w:szCs w:val="24"/>
        </w:rPr>
      </w:pPr>
    </w:p>
    <w:p w:rsidR="00537889" w:rsidRDefault="00537889" w:rsidP="00537889">
      <w:pPr>
        <w:tabs>
          <w:tab w:val="left" w:pos="32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537889" w:rsidRDefault="00537889" w:rsidP="00537889">
      <w:pPr>
        <w:rPr>
          <w:sz w:val="24"/>
          <w:szCs w:val="24"/>
        </w:rPr>
      </w:pPr>
    </w:p>
    <w:p w:rsidR="00537889" w:rsidRDefault="00537889" w:rsidP="005378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декабря 2020г.                                                                                              №25 </w:t>
      </w:r>
    </w:p>
    <w:p w:rsidR="00537889" w:rsidRDefault="00537889" w:rsidP="00537889">
      <w:pPr>
        <w:tabs>
          <w:tab w:val="left" w:pos="354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Зелёная Поляна</w:t>
      </w:r>
    </w:p>
    <w:p w:rsidR="00537889" w:rsidRDefault="00537889" w:rsidP="00537889">
      <w:pPr>
        <w:tabs>
          <w:tab w:val="left" w:pos="3540"/>
        </w:tabs>
        <w:rPr>
          <w:b/>
          <w:sz w:val="28"/>
          <w:szCs w:val="28"/>
        </w:rPr>
      </w:pPr>
    </w:p>
    <w:p w:rsidR="00537889" w:rsidRDefault="00537889" w:rsidP="00537889">
      <w:pPr>
        <w:shd w:val="clear" w:color="auto" w:fill="FFFFFF"/>
        <w:spacing w:before="322" w:line="317" w:lineRule="exact"/>
        <w:ind w:left="14" w:right="5184"/>
      </w:pPr>
      <w:r>
        <w:rPr>
          <w:color w:val="000000"/>
          <w:spacing w:val="-1"/>
          <w:sz w:val="28"/>
          <w:szCs w:val="28"/>
        </w:rPr>
        <w:t xml:space="preserve">О перспективном плане работы </w:t>
      </w:r>
      <w:r>
        <w:rPr>
          <w:color w:val="000000"/>
          <w:spacing w:val="1"/>
          <w:sz w:val="28"/>
          <w:szCs w:val="28"/>
        </w:rPr>
        <w:t xml:space="preserve">сельского Совета депутатов </w:t>
      </w:r>
      <w:r>
        <w:rPr>
          <w:color w:val="000000"/>
          <w:spacing w:val="-1"/>
          <w:sz w:val="28"/>
          <w:szCs w:val="28"/>
        </w:rPr>
        <w:t>на                   2021 год</w:t>
      </w:r>
    </w:p>
    <w:p w:rsidR="00537889" w:rsidRDefault="00537889" w:rsidP="00537889">
      <w:pPr>
        <w:shd w:val="clear" w:color="auto" w:fill="FFFFFF"/>
        <w:spacing w:before="317" w:line="317" w:lineRule="exact"/>
        <w:ind w:right="518"/>
      </w:pPr>
      <w:r>
        <w:rPr>
          <w:color w:val="000000"/>
          <w:sz w:val="28"/>
          <w:szCs w:val="28"/>
        </w:rPr>
        <w:t xml:space="preserve">В соответствии со ст. 12 Регламента Зелёнополянского  сельского Совета </w:t>
      </w:r>
      <w:r>
        <w:rPr>
          <w:color w:val="000000"/>
          <w:spacing w:val="1"/>
          <w:sz w:val="28"/>
          <w:szCs w:val="28"/>
        </w:rPr>
        <w:t>депутатов,  сельский Совет депутатов</w:t>
      </w:r>
    </w:p>
    <w:p w:rsidR="00537889" w:rsidRDefault="00537889" w:rsidP="00537889">
      <w:pPr>
        <w:shd w:val="clear" w:color="auto" w:fill="FFFFFF"/>
        <w:ind w:left="4181"/>
      </w:pPr>
      <w:r>
        <w:rPr>
          <w:color w:val="000000"/>
          <w:spacing w:val="-1"/>
          <w:sz w:val="28"/>
          <w:szCs w:val="28"/>
        </w:rPr>
        <w:t>РЕШИЛ:</w:t>
      </w:r>
    </w:p>
    <w:p w:rsidR="00537889" w:rsidRDefault="00537889" w:rsidP="00537889">
      <w:pPr>
        <w:numPr>
          <w:ilvl w:val="0"/>
          <w:numId w:val="1"/>
        </w:numPr>
        <w:shd w:val="clear" w:color="auto" w:fill="FFFFFF"/>
        <w:tabs>
          <w:tab w:val="left" w:pos="538"/>
        </w:tabs>
        <w:spacing w:before="317" w:line="317" w:lineRule="exact"/>
        <w:ind w:left="538" w:hanging="360"/>
        <w:rPr>
          <w:color w:val="000000"/>
          <w:spacing w:val="-23"/>
          <w:sz w:val="28"/>
          <w:szCs w:val="28"/>
        </w:rPr>
      </w:pPr>
      <w:r>
        <w:rPr>
          <w:color w:val="000000"/>
          <w:sz w:val="28"/>
          <w:szCs w:val="28"/>
        </w:rPr>
        <w:t>Утвердить перспективный план работы сельского Совета депутатов на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2021 год (прилагается)</w:t>
      </w:r>
    </w:p>
    <w:p w:rsidR="00537889" w:rsidRDefault="00537889" w:rsidP="00537889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317" w:lineRule="exact"/>
        <w:ind w:left="178"/>
        <w:rPr>
          <w:color w:val="000000"/>
          <w:spacing w:val="-1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Обнародовать данное решение в установленном порядке.</w:t>
      </w:r>
    </w:p>
    <w:p w:rsidR="00537889" w:rsidRDefault="00537889" w:rsidP="00537889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317" w:lineRule="exact"/>
        <w:ind w:left="538" w:hanging="360"/>
        <w:rPr>
          <w:color w:val="000000"/>
          <w:spacing w:val="-1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плана работы сельского Совета депутатов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возложить на  председателя  комиссии по вопросам плана, бюджета и социальной сферы </w:t>
      </w:r>
      <w:r>
        <w:rPr>
          <w:color w:val="000000"/>
          <w:sz w:val="28"/>
          <w:szCs w:val="28"/>
        </w:rPr>
        <w:t>(Карманов М.И.)</w:t>
      </w:r>
    </w:p>
    <w:p w:rsidR="00537889" w:rsidRDefault="00537889" w:rsidP="00537889">
      <w:pPr>
        <w:shd w:val="clear" w:color="auto" w:fill="FFFFFF"/>
        <w:tabs>
          <w:tab w:val="left" w:pos="6317"/>
        </w:tabs>
        <w:spacing w:before="1589"/>
        <w:ind w:left="158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сельсовета</w:t>
      </w:r>
      <w:r>
        <w:rPr>
          <w:color w:val="000000"/>
          <w:sz w:val="28"/>
          <w:szCs w:val="28"/>
        </w:rPr>
        <w:tab/>
        <w:t xml:space="preserve">            С.В. Алтухова</w:t>
      </w:r>
    </w:p>
    <w:p w:rsidR="00537889" w:rsidRDefault="00537889" w:rsidP="00537889">
      <w:pPr>
        <w:shd w:val="clear" w:color="auto" w:fill="FFFFFF"/>
        <w:tabs>
          <w:tab w:val="left" w:pos="6317"/>
        </w:tabs>
        <w:spacing w:before="1589"/>
        <w:ind w:left="158"/>
        <w:rPr>
          <w:color w:val="000000"/>
          <w:sz w:val="28"/>
          <w:szCs w:val="28"/>
        </w:rPr>
      </w:pPr>
    </w:p>
    <w:p w:rsidR="00537889" w:rsidRDefault="00537889" w:rsidP="00537889">
      <w:pPr>
        <w:shd w:val="clear" w:color="auto" w:fill="FFFFFF"/>
        <w:tabs>
          <w:tab w:val="left" w:pos="6317"/>
        </w:tabs>
        <w:spacing w:before="1589"/>
        <w:ind w:left="158"/>
        <w:rPr>
          <w:color w:val="000000"/>
          <w:sz w:val="28"/>
          <w:szCs w:val="28"/>
        </w:rPr>
      </w:pPr>
    </w:p>
    <w:p w:rsidR="00537889" w:rsidRDefault="00537889" w:rsidP="00537889">
      <w:pPr>
        <w:shd w:val="clear" w:color="auto" w:fill="FFFFFF"/>
        <w:tabs>
          <w:tab w:val="left" w:pos="6317"/>
        </w:tabs>
        <w:spacing w:before="1589"/>
        <w:ind w:left="158"/>
        <w:rPr>
          <w:color w:val="000000"/>
          <w:sz w:val="28"/>
          <w:szCs w:val="28"/>
        </w:rPr>
      </w:pPr>
    </w:p>
    <w:p w:rsidR="00537889" w:rsidRDefault="00537889" w:rsidP="00537889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Приложение</w:t>
      </w:r>
    </w:p>
    <w:p w:rsidR="00537889" w:rsidRDefault="00537889" w:rsidP="00537889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к решению сельского Совета депутатов от 28.12.2020 года № 25</w:t>
      </w:r>
    </w:p>
    <w:p w:rsidR="00537889" w:rsidRDefault="00537889" w:rsidP="00537889">
      <w:pPr>
        <w:ind w:left="5580"/>
        <w:rPr>
          <w:sz w:val="24"/>
          <w:szCs w:val="24"/>
        </w:rPr>
      </w:pPr>
    </w:p>
    <w:p w:rsidR="00537889" w:rsidRDefault="00537889" w:rsidP="00537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</w:t>
      </w:r>
    </w:p>
    <w:p w:rsidR="00537889" w:rsidRDefault="00537889" w:rsidP="00537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Зелёнополянского сельского Совета депутатов на 2021 год</w:t>
      </w:r>
    </w:p>
    <w:p w:rsidR="00537889" w:rsidRDefault="00537889" w:rsidP="00537889">
      <w:pPr>
        <w:jc w:val="center"/>
        <w:rPr>
          <w:b/>
          <w:sz w:val="28"/>
          <w:szCs w:val="28"/>
        </w:rPr>
      </w:pPr>
    </w:p>
    <w:p w:rsidR="00537889" w:rsidRDefault="00537889" w:rsidP="00537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Подготовить и внести на рассмотрение сессий сельского Совета депутатов следующие вопросы:</w:t>
      </w:r>
    </w:p>
    <w:p w:rsidR="00537889" w:rsidRDefault="00537889" w:rsidP="00537889">
      <w:pPr>
        <w:jc w:val="center"/>
        <w:rPr>
          <w:sz w:val="28"/>
          <w:szCs w:val="28"/>
        </w:rPr>
      </w:pPr>
    </w:p>
    <w:tbl>
      <w:tblPr>
        <w:tblStyle w:val="a4"/>
        <w:tblW w:w="10031" w:type="dxa"/>
        <w:tblLook w:val="01E0" w:firstRow="1" w:lastRow="1" w:firstColumn="1" w:lastColumn="1" w:noHBand="0" w:noVBand="0"/>
      </w:tblPr>
      <w:tblGrid>
        <w:gridCol w:w="594"/>
        <w:gridCol w:w="5387"/>
        <w:gridCol w:w="4050"/>
      </w:tblGrid>
      <w:tr w:rsidR="00537889" w:rsidTr="000A68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вопросов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537889" w:rsidTr="000A68E6">
        <w:trPr>
          <w:trHeight w:val="67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89" w:rsidRDefault="00537889" w:rsidP="000A68E6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кв.</w:t>
            </w:r>
          </w:p>
          <w:p w:rsidR="00537889" w:rsidRDefault="00537889" w:rsidP="000A68E6">
            <w:pPr>
              <w:ind w:left="360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ind w:left="-27" w:firstLine="2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работе администрации за 2020 год и ходе выполнения комплексной программы социально-экономического развития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Зелёнополянский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37889" w:rsidRDefault="00537889" w:rsidP="000A68E6">
            <w:pPr>
              <w:ind w:left="360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ind w:left="180" w:firstLine="180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исполнении бюджета сельсовета за 2020   финансовый год; </w:t>
            </w:r>
          </w:p>
          <w:p w:rsidR="00537889" w:rsidRDefault="00537889" w:rsidP="000A68E6">
            <w:pPr>
              <w:ind w:left="360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ind w:left="360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ind w:left="360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ind w:left="-27" w:firstLine="27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ind w:left="-27" w:firstLine="27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ind w:left="-27" w:firstLine="27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ind w:left="-27" w:firstLine="27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ind w:left="-27" w:firstLine="2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Принятии нормативно-правовых актов и внесении изменений и дополнений в ранее </w:t>
            </w:r>
            <w:proofErr w:type="gramStart"/>
            <w:r>
              <w:rPr>
                <w:sz w:val="28"/>
                <w:szCs w:val="28"/>
                <w:lang w:eastAsia="en-US"/>
              </w:rPr>
              <w:t>принятые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НПА</w:t>
            </w:r>
          </w:p>
          <w:p w:rsidR="00537889" w:rsidRDefault="00537889" w:rsidP="000A68E6">
            <w:pPr>
              <w:ind w:left="360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сельсовета; 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комиссия по вопросам план, бюджета и социальной сферы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специалист-бухгалтер; 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Сельсовета; комиссия по вопросам план, бюджета и социальной сферы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администрации;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комиссия по вопросам план, бюджета и социальной сферы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</w:tc>
      </w:tr>
      <w:tr w:rsidR="00537889" w:rsidTr="000A68E6">
        <w:trPr>
          <w:trHeight w:val="11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кв.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исполнении бюджета поселения за   1 квартал  2021 года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работе администрации по выполнению плана поступления собственных доходов в бюджет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ind w:left="-27" w:firstLine="2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Принятии нормативно-правовых актов и внесении изменений и дополнений в ранее </w:t>
            </w:r>
            <w:proofErr w:type="gramStart"/>
            <w:r>
              <w:rPr>
                <w:sz w:val="28"/>
                <w:szCs w:val="28"/>
                <w:lang w:eastAsia="en-US"/>
              </w:rPr>
              <w:t>принятые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НПА</w:t>
            </w:r>
          </w:p>
          <w:p w:rsidR="00537889" w:rsidRDefault="00537889" w:rsidP="000A68E6">
            <w:pPr>
              <w:ind w:left="360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работе администрации по наведению санитарного порядка в селах сельсовета.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состоянии преступности и правонарушений на территории поселения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пожарной безопасности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специалист-бухгалтер; 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Сельсовета; комиссия по вопросам план, бюджета и социальной сферы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специалист-бухгалтер; 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Сельсовета; комиссия по вопросам план, бюджета и социальной сферы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администрации;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комиссия по вопросам план, бюджета и социальной сферы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администрации; глава администрации сельсовета; комиссия по вопросам экологии и благоустройства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Участковый уполномоченный полиции;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комиссия по вопросам экологии и благоустройства 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сельсовета;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комиссия по вопросам экологии и благоустройства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</w:tc>
      </w:tr>
      <w:tr w:rsidR="00537889" w:rsidTr="000A68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89" w:rsidRDefault="00537889" w:rsidP="000A68E6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 кв.</w:t>
            </w:r>
          </w:p>
          <w:p w:rsidR="00537889" w:rsidRDefault="00537889" w:rsidP="000A68E6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ind w:hanging="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исполнении бюджета поселения за   6 месяцев 2021 года</w:t>
            </w:r>
          </w:p>
          <w:p w:rsidR="00537889" w:rsidRDefault="00537889" w:rsidP="000A68E6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ind w:left="-27" w:firstLine="2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37889" w:rsidRDefault="00537889" w:rsidP="000A68E6">
            <w:pPr>
              <w:ind w:left="-27" w:firstLine="27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ind w:left="-27" w:firstLine="2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Принятии нормативно-правовых актов и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внесении изменений и дополнений в ранее </w:t>
            </w:r>
            <w:proofErr w:type="gramStart"/>
            <w:r>
              <w:rPr>
                <w:sz w:val="28"/>
                <w:szCs w:val="28"/>
                <w:lang w:eastAsia="en-US"/>
              </w:rPr>
              <w:t>принятые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НПА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оказании помощи малоимущим гражданам в подготовке детей в школу </w:t>
            </w:r>
          </w:p>
          <w:p w:rsidR="00537889" w:rsidRDefault="00537889" w:rsidP="000A68E6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работе административной комиссии</w:t>
            </w:r>
          </w:p>
          <w:p w:rsidR="00537889" w:rsidRDefault="00537889" w:rsidP="000A68E6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537889" w:rsidRDefault="00537889" w:rsidP="000A68E6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работе общественных формирований</w:t>
            </w:r>
          </w:p>
          <w:p w:rsidR="00537889" w:rsidRDefault="00537889" w:rsidP="000A68E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готовности учреждений социально-культурной сферы к работе в зимних условиях 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специалист-бухгалтер; 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Сельсовета; комиссия по вопросам план, бюджета и социальной сферы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администрации;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комиссия по вопросам план, бюджета и социальной сферы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администрации; комиссия по вопросам экологии и благоустройства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администрации;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административной комиссии; комиссия по вопросам экологии и благоустройства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сельсовета;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комиссия по вопросам план, бюджета и социальной сферы;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учреждений</w:t>
            </w:r>
          </w:p>
          <w:p w:rsidR="00537889" w:rsidRDefault="00537889" w:rsidP="000A68E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37889" w:rsidRDefault="00537889" w:rsidP="00537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Участие в подготовке вопросов на рассмотрение администрацией села:</w:t>
      </w:r>
    </w:p>
    <w:p w:rsidR="00537889" w:rsidRDefault="00537889" w:rsidP="0053788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1) о работе по оформлению субсидий малоимущим гражданам,  ЕДК льготной категории граждан;</w:t>
      </w:r>
    </w:p>
    <w:p w:rsidR="00537889" w:rsidRDefault="00537889" w:rsidP="00537889">
      <w:pPr>
        <w:rPr>
          <w:sz w:val="28"/>
          <w:szCs w:val="28"/>
        </w:rPr>
      </w:pPr>
      <w:r>
        <w:rPr>
          <w:sz w:val="28"/>
          <w:szCs w:val="28"/>
        </w:rPr>
        <w:t xml:space="preserve">        2) о работе по благоустройству и наведению санитарного порядка сел поселения;</w:t>
      </w:r>
    </w:p>
    <w:p w:rsidR="00537889" w:rsidRDefault="00537889" w:rsidP="0053788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3) о готовности учреждений социально-культурной сферы к работе в зимних условиях; </w:t>
      </w:r>
    </w:p>
    <w:p w:rsidR="00537889" w:rsidRDefault="00537889" w:rsidP="00537889">
      <w:pPr>
        <w:ind w:left="360"/>
        <w:rPr>
          <w:sz w:val="28"/>
          <w:szCs w:val="28"/>
        </w:rPr>
      </w:pPr>
      <w:r>
        <w:rPr>
          <w:sz w:val="28"/>
          <w:szCs w:val="28"/>
        </w:rPr>
        <w:t>4) об организации спортивных мероприятиях  на территории поселения.</w:t>
      </w:r>
    </w:p>
    <w:p w:rsidR="00537889" w:rsidRDefault="00537889" w:rsidP="00537889">
      <w:pPr>
        <w:ind w:left="360"/>
        <w:jc w:val="center"/>
        <w:rPr>
          <w:b/>
          <w:sz w:val="28"/>
          <w:szCs w:val="28"/>
        </w:rPr>
      </w:pPr>
    </w:p>
    <w:p w:rsidR="00537889" w:rsidRDefault="00537889" w:rsidP="0053788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деятельности депутатов</w:t>
      </w:r>
    </w:p>
    <w:p w:rsidR="00537889" w:rsidRDefault="00537889" w:rsidP="00537889">
      <w:pPr>
        <w:widowControl/>
        <w:numPr>
          <w:ilvl w:val="0"/>
          <w:numId w:val="2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Обеспечение регулярного участия депутатов сельского Совета депутатов:</w:t>
      </w:r>
    </w:p>
    <w:p w:rsidR="00537889" w:rsidRDefault="00537889" w:rsidP="00537889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 работе сессий и постоянных комиссий;</w:t>
      </w:r>
    </w:p>
    <w:p w:rsidR="00537889" w:rsidRDefault="00537889" w:rsidP="00537889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 подготовке вопросов повестки дня сессий и проектов решений;</w:t>
      </w:r>
    </w:p>
    <w:p w:rsidR="00537889" w:rsidRDefault="00537889" w:rsidP="00537889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 приёме избирателей (по отдельному графику)</w:t>
      </w:r>
    </w:p>
    <w:p w:rsidR="00537889" w:rsidRDefault="00537889" w:rsidP="00537889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 работе с обращениями граждан;</w:t>
      </w:r>
    </w:p>
    <w:p w:rsidR="00537889" w:rsidRDefault="00537889" w:rsidP="00537889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 работе с общественными организациями при сельской администрации;</w:t>
      </w:r>
    </w:p>
    <w:p w:rsidR="00537889" w:rsidRDefault="00537889" w:rsidP="00537889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участие в проведении социально значимых мероприятий;</w:t>
      </w:r>
    </w:p>
    <w:p w:rsidR="00537889" w:rsidRDefault="00537889" w:rsidP="00537889">
      <w:pPr>
        <w:ind w:left="720"/>
        <w:jc w:val="center"/>
        <w:rPr>
          <w:b/>
          <w:sz w:val="28"/>
          <w:szCs w:val="28"/>
        </w:rPr>
      </w:pPr>
    </w:p>
    <w:p w:rsidR="00537889" w:rsidRDefault="00537889" w:rsidP="0053788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Мероприятия в области осуществления контрольных функций</w:t>
      </w:r>
    </w:p>
    <w:p w:rsidR="00537889" w:rsidRDefault="00537889" w:rsidP="00537889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Контролировать ход выполнения следующих решений сельского Совета депутатов:</w:t>
      </w:r>
    </w:p>
    <w:p w:rsidR="00537889" w:rsidRDefault="00537889" w:rsidP="00537889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ходе исполнения бюджета за 2021 год;</w:t>
      </w:r>
    </w:p>
    <w:p w:rsidR="00537889" w:rsidRDefault="00537889" w:rsidP="00537889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ходе исполнения бюджетных обязательств;</w:t>
      </w:r>
    </w:p>
    <w:p w:rsidR="00537889" w:rsidRDefault="00537889" w:rsidP="00537889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об организации летнего отдыха детей и подростков;</w:t>
      </w:r>
    </w:p>
    <w:p w:rsidR="00537889" w:rsidRDefault="00537889" w:rsidP="00537889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работе администрации по выполнению плана поступления собственных доходов в бюджет сельсовета;</w:t>
      </w:r>
    </w:p>
    <w:p w:rsidR="00537889" w:rsidRDefault="00537889" w:rsidP="00537889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работе МУП «</w:t>
      </w:r>
      <w:proofErr w:type="spellStart"/>
      <w:r>
        <w:rPr>
          <w:sz w:val="28"/>
          <w:szCs w:val="28"/>
        </w:rPr>
        <w:t>Зелёнополянские</w:t>
      </w:r>
      <w:proofErr w:type="spellEnd"/>
      <w:r>
        <w:rPr>
          <w:sz w:val="28"/>
          <w:szCs w:val="28"/>
        </w:rPr>
        <w:t xml:space="preserve"> водопроводные сети»  по обеспечению населения водой;</w:t>
      </w:r>
    </w:p>
    <w:p w:rsidR="00537889" w:rsidRDefault="00537889" w:rsidP="00537889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порядке организации и проведения публичных слушаний;</w:t>
      </w:r>
    </w:p>
    <w:p w:rsidR="00537889" w:rsidRDefault="00537889" w:rsidP="00537889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порядке назначения и проведения конференций и собраний граждан;</w:t>
      </w:r>
    </w:p>
    <w:p w:rsidR="00537889" w:rsidRDefault="00537889" w:rsidP="00537889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порядке реализации переданных полномочий  по решению вопросов местного значения;</w:t>
      </w:r>
    </w:p>
    <w:p w:rsidR="00537889" w:rsidRDefault="00537889" w:rsidP="00537889">
      <w:pPr>
        <w:pStyle w:val="a3"/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 порядке рассмотрения проекта решения о бюджете поселения и его утверждении;</w:t>
      </w:r>
    </w:p>
    <w:p w:rsidR="00537889" w:rsidRDefault="00537889" w:rsidP="00537889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работе администрации по благоустройству и наведению санитарного порядка в селах;</w:t>
      </w:r>
    </w:p>
    <w:p w:rsidR="00537889" w:rsidRDefault="00537889" w:rsidP="00537889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работе общественных формирований;</w:t>
      </w:r>
    </w:p>
    <w:p w:rsidR="00537889" w:rsidRDefault="00537889" w:rsidP="00537889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 ходе выполнения комплексной программы социально-экономического развития поселения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 сельсовет.   </w:t>
      </w:r>
    </w:p>
    <w:p w:rsidR="00537889" w:rsidRDefault="00537889" w:rsidP="00537889">
      <w:pPr>
        <w:rPr>
          <w:b/>
          <w:sz w:val="28"/>
          <w:szCs w:val="28"/>
        </w:rPr>
      </w:pPr>
    </w:p>
    <w:p w:rsidR="00537889" w:rsidRDefault="00537889" w:rsidP="0053788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Осуществить следующие организационно-массовые мероприятия</w:t>
      </w:r>
    </w:p>
    <w:p w:rsidR="00537889" w:rsidRDefault="00537889" w:rsidP="00537889">
      <w:pPr>
        <w:ind w:left="720"/>
        <w:rPr>
          <w:sz w:val="28"/>
          <w:szCs w:val="28"/>
        </w:rPr>
      </w:pPr>
      <w:r>
        <w:rPr>
          <w:sz w:val="28"/>
          <w:szCs w:val="28"/>
        </w:rPr>
        <w:t>1. Обеспечить проведение:</w:t>
      </w:r>
    </w:p>
    <w:p w:rsidR="00537889" w:rsidRDefault="00537889" w:rsidP="00537889">
      <w:pPr>
        <w:ind w:left="720"/>
        <w:rPr>
          <w:sz w:val="28"/>
          <w:szCs w:val="28"/>
        </w:rPr>
      </w:pPr>
      <w:r>
        <w:rPr>
          <w:sz w:val="28"/>
          <w:szCs w:val="28"/>
        </w:rPr>
        <w:t>1) сессий сельского Совета депутатов;</w:t>
      </w:r>
    </w:p>
    <w:p w:rsidR="00537889" w:rsidRDefault="00537889" w:rsidP="00537889">
      <w:pPr>
        <w:ind w:left="720"/>
        <w:rPr>
          <w:sz w:val="28"/>
          <w:szCs w:val="28"/>
        </w:rPr>
      </w:pPr>
      <w:r>
        <w:rPr>
          <w:sz w:val="28"/>
          <w:szCs w:val="28"/>
        </w:rPr>
        <w:t>2) заседаний постоянных комиссий с обсуждением проектов решений, вносимых на рассмотрение сельского Совета депутатов (председатели постоянных комиссий);</w:t>
      </w:r>
    </w:p>
    <w:p w:rsidR="00537889" w:rsidRDefault="00537889" w:rsidP="00537889">
      <w:pPr>
        <w:ind w:left="720"/>
        <w:rPr>
          <w:sz w:val="28"/>
          <w:szCs w:val="28"/>
        </w:rPr>
      </w:pPr>
      <w:r>
        <w:rPr>
          <w:sz w:val="28"/>
          <w:szCs w:val="28"/>
        </w:rPr>
        <w:t>2. Провести отчёты постоянных комиссий о своей деятельности в 2021 году;</w:t>
      </w:r>
    </w:p>
    <w:p w:rsidR="00537889" w:rsidRDefault="00537889" w:rsidP="00537889">
      <w:pPr>
        <w:ind w:left="720"/>
        <w:rPr>
          <w:sz w:val="28"/>
          <w:szCs w:val="28"/>
        </w:rPr>
      </w:pPr>
      <w:r>
        <w:rPr>
          <w:sz w:val="28"/>
          <w:szCs w:val="28"/>
        </w:rPr>
        <w:t>3. Подготовить информационный материал о деятельности сельского Совета депутатов при отчётах перед избирателями;</w:t>
      </w:r>
    </w:p>
    <w:p w:rsidR="00537889" w:rsidRDefault="00537889" w:rsidP="00537889">
      <w:pPr>
        <w:ind w:left="720"/>
        <w:rPr>
          <w:sz w:val="28"/>
          <w:szCs w:val="28"/>
        </w:rPr>
      </w:pPr>
      <w:r>
        <w:rPr>
          <w:sz w:val="28"/>
          <w:szCs w:val="28"/>
        </w:rPr>
        <w:t>4. Организовать встречи с избирателями;</w:t>
      </w:r>
    </w:p>
    <w:p w:rsidR="00537889" w:rsidRDefault="00537889" w:rsidP="00537889">
      <w:pPr>
        <w:ind w:left="720"/>
        <w:rPr>
          <w:sz w:val="28"/>
          <w:szCs w:val="28"/>
        </w:rPr>
      </w:pPr>
      <w:r>
        <w:rPr>
          <w:sz w:val="28"/>
          <w:szCs w:val="28"/>
        </w:rPr>
        <w:t>5. Провести отчёты депутатов перед  избирателями;</w:t>
      </w:r>
    </w:p>
    <w:p w:rsidR="00537889" w:rsidRDefault="00537889" w:rsidP="00537889">
      <w:pPr>
        <w:ind w:left="720"/>
        <w:rPr>
          <w:sz w:val="28"/>
          <w:szCs w:val="28"/>
        </w:rPr>
      </w:pPr>
      <w:r>
        <w:rPr>
          <w:sz w:val="28"/>
          <w:szCs w:val="28"/>
        </w:rPr>
        <w:t>6. Принять участие в подготовке и проведении собраний граждан;</w:t>
      </w:r>
    </w:p>
    <w:p w:rsidR="00537889" w:rsidRDefault="00537889" w:rsidP="00537889">
      <w:pPr>
        <w:ind w:left="720"/>
        <w:rPr>
          <w:sz w:val="28"/>
          <w:szCs w:val="28"/>
        </w:rPr>
      </w:pPr>
      <w:r>
        <w:rPr>
          <w:sz w:val="28"/>
          <w:szCs w:val="28"/>
        </w:rPr>
        <w:t>7. Принять участие в подготовке и проведении культурных, спортивных, массовых мероприятий.</w:t>
      </w:r>
    </w:p>
    <w:p w:rsidR="00537889" w:rsidRDefault="00537889" w:rsidP="00537889">
      <w:pPr>
        <w:rPr>
          <w:sz w:val="28"/>
          <w:szCs w:val="28"/>
        </w:rPr>
      </w:pPr>
    </w:p>
    <w:p w:rsidR="00537889" w:rsidRDefault="00537889" w:rsidP="00537889">
      <w:pPr>
        <w:ind w:left="720"/>
        <w:rPr>
          <w:sz w:val="28"/>
          <w:szCs w:val="28"/>
        </w:rPr>
      </w:pPr>
    </w:p>
    <w:p w:rsidR="00537889" w:rsidRDefault="00537889" w:rsidP="00537889">
      <w:pPr>
        <w:ind w:left="720"/>
        <w:rPr>
          <w:sz w:val="28"/>
          <w:szCs w:val="28"/>
        </w:rPr>
      </w:pPr>
    </w:p>
    <w:p w:rsidR="008E347F" w:rsidRDefault="00537889">
      <w:bookmarkStart w:id="0" w:name="_GoBack"/>
      <w:bookmarkEnd w:id="0"/>
    </w:p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5DDD"/>
    <w:multiLevelType w:val="hybridMultilevel"/>
    <w:tmpl w:val="A8F67CC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C2A2F57"/>
    <w:multiLevelType w:val="singleLevel"/>
    <w:tmpl w:val="C2EEB73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0503065"/>
    <w:multiLevelType w:val="hybridMultilevel"/>
    <w:tmpl w:val="B59C96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ADE5AE4"/>
    <w:multiLevelType w:val="hybridMultilevel"/>
    <w:tmpl w:val="B7302FF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0D"/>
    <w:rsid w:val="001D360D"/>
    <w:rsid w:val="00297857"/>
    <w:rsid w:val="004F1AB1"/>
    <w:rsid w:val="00537889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889"/>
    <w:pPr>
      <w:ind w:left="720"/>
      <w:contextualSpacing/>
    </w:pPr>
  </w:style>
  <w:style w:type="table" w:styleId="a4">
    <w:name w:val="Table Grid"/>
    <w:basedOn w:val="a1"/>
    <w:uiPriority w:val="59"/>
    <w:rsid w:val="00537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889"/>
    <w:pPr>
      <w:ind w:left="720"/>
      <w:contextualSpacing/>
    </w:pPr>
  </w:style>
  <w:style w:type="table" w:styleId="a4">
    <w:name w:val="Table Grid"/>
    <w:basedOn w:val="a1"/>
    <w:uiPriority w:val="59"/>
    <w:rsid w:val="00537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1015</Words>
  <Characters>5790</Characters>
  <Application>Microsoft Office Word</Application>
  <DocSecurity>0</DocSecurity>
  <Lines>48</Lines>
  <Paragraphs>13</Paragraphs>
  <ScaleCrop>false</ScaleCrop>
  <Company>*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2021-01-11T09:12:00Z</dcterms:created>
  <dcterms:modified xsi:type="dcterms:W3CDTF">2021-01-11T09:12:00Z</dcterms:modified>
</cp:coreProperties>
</file>